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FF1D40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</w:rPr>
      </w:pPr>
    </w:p>
    <w:p w:rsidR="00F1703D" w:rsidRPr="00C85921" w:rsidRDefault="00F1703D" w:rsidP="00FF1D40">
      <w:pPr>
        <w:ind w:left="5670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F1D40">
      <w:pPr>
        <w:ind w:left="5670"/>
        <w:rPr>
          <w:sz w:val="28"/>
        </w:rPr>
      </w:pPr>
      <w:r w:rsidRPr="00C85921">
        <w:rPr>
          <w:sz w:val="28"/>
        </w:rPr>
        <w:t xml:space="preserve">предприятий, </w:t>
      </w:r>
      <w:r w:rsidR="00740DE0">
        <w:rPr>
          <w:sz w:val="28"/>
        </w:rPr>
        <w:t xml:space="preserve">     </w:t>
      </w:r>
      <w:r w:rsidRPr="00C85921">
        <w:rPr>
          <w:sz w:val="28"/>
        </w:rPr>
        <w:t>учреждений</w:t>
      </w:r>
    </w:p>
    <w:p w:rsidR="008E10CC" w:rsidRDefault="008E10CC" w:rsidP="00FF1D40">
      <w:pPr>
        <w:ind w:left="5670"/>
        <w:rPr>
          <w:sz w:val="28"/>
        </w:rPr>
      </w:pP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</w:t>
      </w:r>
    </w:p>
    <w:p w:rsidR="007A698E" w:rsidRDefault="008E10CC" w:rsidP="00FF1D40">
      <w:pPr>
        <w:ind w:left="5670"/>
        <w:rPr>
          <w:sz w:val="28"/>
        </w:rPr>
      </w:pPr>
      <w:r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E80AB9" w:rsidRDefault="00D247F7" w:rsidP="00E80AB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proofErr w:type="spellStart"/>
      <w:r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BD37AA">
        <w:rPr>
          <w:rFonts w:ascii="Times New Roman" w:hAnsi="Times New Roman" w:cs="Times New Roman"/>
          <w:b w:val="0"/>
          <w:color w:val="auto"/>
        </w:rPr>
        <w:t>вебинаре</w:t>
      </w:r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proofErr w:type="gramStart"/>
      <w:r w:rsidR="001B6464">
        <w:rPr>
          <w:rFonts w:ascii="Times New Roman" w:hAnsi="Times New Roman" w:cs="Times New Roman"/>
          <w:b w:val="0"/>
          <w:color w:val="auto"/>
        </w:rPr>
        <w:t>Важное</w:t>
      </w:r>
      <w:proofErr w:type="gramEnd"/>
      <w:r w:rsidR="001B6464">
        <w:rPr>
          <w:rFonts w:ascii="Times New Roman" w:hAnsi="Times New Roman" w:cs="Times New Roman"/>
          <w:b w:val="0"/>
          <w:color w:val="auto"/>
        </w:rPr>
        <w:t xml:space="preserve"> по охране труда в мае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6D66B3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E911F4">
        <w:rPr>
          <w:rFonts w:ascii="Times New Roman" w:hAnsi="Times New Roman" w:cs="Times New Roman"/>
          <w:b w:val="0"/>
          <w:color w:val="auto"/>
        </w:rPr>
        <w:t>2</w:t>
      </w:r>
      <w:r w:rsidR="001B6464">
        <w:rPr>
          <w:rFonts w:ascii="Times New Roman" w:hAnsi="Times New Roman" w:cs="Times New Roman"/>
          <w:b w:val="0"/>
          <w:color w:val="auto"/>
        </w:rPr>
        <w:t>8</w:t>
      </w:r>
      <w:r w:rsidR="00450153">
        <w:rPr>
          <w:rFonts w:ascii="Times New Roman" w:hAnsi="Times New Roman" w:cs="Times New Roman"/>
          <w:b w:val="0"/>
          <w:color w:val="auto"/>
        </w:rPr>
        <w:t xml:space="preserve"> </w:t>
      </w:r>
      <w:r w:rsidR="00D16407">
        <w:rPr>
          <w:rFonts w:ascii="Times New Roman" w:hAnsi="Times New Roman" w:cs="Times New Roman"/>
          <w:b w:val="0"/>
          <w:color w:val="auto"/>
        </w:rPr>
        <w:t>мая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520D4">
        <w:rPr>
          <w:rFonts w:ascii="Times New Roman" w:hAnsi="Times New Roman" w:cs="Times New Roman"/>
          <w:b w:val="0"/>
          <w:color w:val="auto"/>
        </w:rPr>
        <w:t xml:space="preserve"> года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F546D8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</w:t>
      </w:r>
      <w:r w:rsidR="00B31BB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0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1B6464" w:rsidRPr="001B6464" w:rsidRDefault="001B6464" w:rsidP="001B6464">
      <w:pPr>
        <w:rPr>
          <w:rFonts w:cs="Times New Roman"/>
          <w:sz w:val="28"/>
        </w:rPr>
      </w:pPr>
      <w:proofErr w:type="gramStart"/>
      <w:r w:rsidRPr="001B6464">
        <w:rPr>
          <w:rFonts w:cs="Times New Roman"/>
          <w:color w:val="000000"/>
          <w:sz w:val="28"/>
          <w:shd w:val="clear" w:color="auto" w:fill="FFFFFF"/>
        </w:rPr>
        <w:t>Узнаете о важном по охране труда в мае и зададите свои вопросы эксперту.</w:t>
      </w:r>
      <w:proofErr w:type="gramEnd"/>
    </w:p>
    <w:p w:rsidR="006272C2" w:rsidRPr="007951EC" w:rsidRDefault="006272C2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="00C0293F">
        <w:rPr>
          <w:sz w:val="28"/>
        </w:rPr>
        <w:t>рекомендует руководителям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6272C2" w:rsidRPr="007951EC">
        <w:rPr>
          <w:sz w:val="28"/>
        </w:rPr>
        <w:t>принять участие</w:t>
      </w:r>
      <w:r w:rsidR="00717A80">
        <w:rPr>
          <w:sz w:val="28"/>
        </w:rPr>
        <w:t xml:space="preserve"> в вебинаре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5447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1E49"/>
    <w:rsid w:val="00076A3A"/>
    <w:rsid w:val="00077FDE"/>
    <w:rsid w:val="00082558"/>
    <w:rsid w:val="00085F9D"/>
    <w:rsid w:val="00093A9A"/>
    <w:rsid w:val="000B2298"/>
    <w:rsid w:val="000B3A1A"/>
    <w:rsid w:val="000C2DCF"/>
    <w:rsid w:val="000C7941"/>
    <w:rsid w:val="000D7E50"/>
    <w:rsid w:val="000E5642"/>
    <w:rsid w:val="0011055A"/>
    <w:rsid w:val="00115E10"/>
    <w:rsid w:val="00120C51"/>
    <w:rsid w:val="00122FCF"/>
    <w:rsid w:val="00134697"/>
    <w:rsid w:val="00137F54"/>
    <w:rsid w:val="001575A3"/>
    <w:rsid w:val="00161B3B"/>
    <w:rsid w:val="0016258A"/>
    <w:rsid w:val="00162F99"/>
    <w:rsid w:val="00173CA8"/>
    <w:rsid w:val="00192EC9"/>
    <w:rsid w:val="001966E0"/>
    <w:rsid w:val="001A4219"/>
    <w:rsid w:val="001B2145"/>
    <w:rsid w:val="001B6464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6675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E1802"/>
    <w:rsid w:val="003F0D98"/>
    <w:rsid w:val="00403BF0"/>
    <w:rsid w:val="00412128"/>
    <w:rsid w:val="00425264"/>
    <w:rsid w:val="00442527"/>
    <w:rsid w:val="00444DB1"/>
    <w:rsid w:val="00446B28"/>
    <w:rsid w:val="00450153"/>
    <w:rsid w:val="004568CC"/>
    <w:rsid w:val="004714D6"/>
    <w:rsid w:val="004734CB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4E7195"/>
    <w:rsid w:val="004F094D"/>
    <w:rsid w:val="00504B72"/>
    <w:rsid w:val="00514912"/>
    <w:rsid w:val="0052392B"/>
    <w:rsid w:val="00523D78"/>
    <w:rsid w:val="00544725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A1E"/>
    <w:rsid w:val="005C5D0D"/>
    <w:rsid w:val="005D475E"/>
    <w:rsid w:val="005E25E8"/>
    <w:rsid w:val="005E494D"/>
    <w:rsid w:val="00603051"/>
    <w:rsid w:val="00616BEC"/>
    <w:rsid w:val="006266B6"/>
    <w:rsid w:val="006272C2"/>
    <w:rsid w:val="006368C1"/>
    <w:rsid w:val="00640F45"/>
    <w:rsid w:val="006530C6"/>
    <w:rsid w:val="00654DC3"/>
    <w:rsid w:val="006706EB"/>
    <w:rsid w:val="0067272C"/>
    <w:rsid w:val="006A2FE4"/>
    <w:rsid w:val="006C0997"/>
    <w:rsid w:val="006C2ED5"/>
    <w:rsid w:val="006C5798"/>
    <w:rsid w:val="006D0D80"/>
    <w:rsid w:val="006D66B3"/>
    <w:rsid w:val="006D7861"/>
    <w:rsid w:val="006E3D12"/>
    <w:rsid w:val="006E40CD"/>
    <w:rsid w:val="006E4179"/>
    <w:rsid w:val="006F32F4"/>
    <w:rsid w:val="007056B1"/>
    <w:rsid w:val="00717A80"/>
    <w:rsid w:val="00740DE0"/>
    <w:rsid w:val="00762BE3"/>
    <w:rsid w:val="007657D0"/>
    <w:rsid w:val="007676AE"/>
    <w:rsid w:val="00770E2E"/>
    <w:rsid w:val="00771BD4"/>
    <w:rsid w:val="00775D7D"/>
    <w:rsid w:val="007951EC"/>
    <w:rsid w:val="007978FA"/>
    <w:rsid w:val="007A1025"/>
    <w:rsid w:val="007A1C2A"/>
    <w:rsid w:val="007A3E98"/>
    <w:rsid w:val="007A698E"/>
    <w:rsid w:val="007B26ED"/>
    <w:rsid w:val="007E4E24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77DA0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424"/>
    <w:rsid w:val="00A237F0"/>
    <w:rsid w:val="00A24589"/>
    <w:rsid w:val="00A4276A"/>
    <w:rsid w:val="00A44579"/>
    <w:rsid w:val="00A509D7"/>
    <w:rsid w:val="00A50D85"/>
    <w:rsid w:val="00A54B7B"/>
    <w:rsid w:val="00A55740"/>
    <w:rsid w:val="00A67ACF"/>
    <w:rsid w:val="00AA2ACB"/>
    <w:rsid w:val="00AB6409"/>
    <w:rsid w:val="00AC0AE6"/>
    <w:rsid w:val="00AC2B88"/>
    <w:rsid w:val="00AD1DC5"/>
    <w:rsid w:val="00AE2CC4"/>
    <w:rsid w:val="00AF6247"/>
    <w:rsid w:val="00B03390"/>
    <w:rsid w:val="00B04163"/>
    <w:rsid w:val="00B2421D"/>
    <w:rsid w:val="00B31BBC"/>
    <w:rsid w:val="00B34D5C"/>
    <w:rsid w:val="00B376B2"/>
    <w:rsid w:val="00B47C69"/>
    <w:rsid w:val="00B5362B"/>
    <w:rsid w:val="00B61BBF"/>
    <w:rsid w:val="00B64DF5"/>
    <w:rsid w:val="00B659FA"/>
    <w:rsid w:val="00B70C59"/>
    <w:rsid w:val="00B71811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37AA"/>
    <w:rsid w:val="00BD4A5D"/>
    <w:rsid w:val="00BD679F"/>
    <w:rsid w:val="00BE2FA2"/>
    <w:rsid w:val="00BF21DF"/>
    <w:rsid w:val="00C0293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16407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5AC7"/>
    <w:rsid w:val="00D964FA"/>
    <w:rsid w:val="00D96735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20D4"/>
    <w:rsid w:val="00E55900"/>
    <w:rsid w:val="00E661A6"/>
    <w:rsid w:val="00E675BB"/>
    <w:rsid w:val="00E703A2"/>
    <w:rsid w:val="00E70509"/>
    <w:rsid w:val="00E77501"/>
    <w:rsid w:val="00E80AB9"/>
    <w:rsid w:val="00E911F4"/>
    <w:rsid w:val="00E9263A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5527"/>
    <w:rsid w:val="00F26F11"/>
    <w:rsid w:val="00F316BB"/>
    <w:rsid w:val="00F52B75"/>
    <w:rsid w:val="00F546D8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1D40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5B706-D66A-4A64-8349-01360610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144</cp:revision>
  <dcterms:created xsi:type="dcterms:W3CDTF">2020-03-11T05:14:00Z</dcterms:created>
  <dcterms:modified xsi:type="dcterms:W3CDTF">2026-04-30T03:34:00Z</dcterms:modified>
</cp:coreProperties>
</file>